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İSTİNAFTAN FERAGAT DİLEKÇESİ</w:t>
      </w:r>
    </w:p>
    <w:p>
      <w:r>
        <w:t>T.C.</w:t>
      </w:r>
    </w:p>
    <w:p>
      <w:r>
        <w:t>___________ MAHKEMESİNE</w:t>
      </w:r>
    </w:p>
    <w:p/>
    <w:p>
      <w:r>
        <w:t>DOSYA NO: ____________</w:t>
      </w:r>
    </w:p>
    <w:p/>
    <w:p>
      <w:r>
        <w:t>DAVACI: Adı Soyadı - T.C. Kimlik No - Adres</w:t>
      </w:r>
    </w:p>
    <w:p>
      <w:r>
        <w:t>DAVALI: Adı Soyadı - T.C. Kimlik No - Adres</w:t>
      </w:r>
    </w:p>
    <w:p/>
    <w:p>
      <w:r>
        <w:t>KONU: İstinaf yolundan feragat beyanımızdan ibarettir.</w:t>
      </w:r>
    </w:p>
    <w:p/>
    <w:p>
      <w:r>
        <w:t>AÇIKLAMALAR:</w:t>
      </w:r>
    </w:p>
    <w:p>
      <w:r>
        <w:t>Tarafı olduğum yukarıda esas numarası belirtilen dosyada, mahkeme tarafından verilen kararı kabul ettiğimi, kararın istinaf incelemesine konu edilmesini istemediğimi beyan ederim. Bu doğrultuda, istinaf yolundan feragat ettiğimi ve kararın bu beyanım doğrultusunda kesinleşmesini talep ederim.</w:t>
      </w:r>
    </w:p>
    <w:p/>
    <w:p>
      <w:r>
        <w:t>FERAGAT EDEN TARAF</w:t>
      </w:r>
    </w:p>
    <w:p>
      <w:r>
        <w:t>Adı Soyadı: __________________</w:t>
      </w:r>
    </w:p>
    <w:p>
      <w:r>
        <w:t>Tarih: ____/____/202__</w:t>
      </w:r>
    </w:p>
    <w:p>
      <w:r>
        <w:t>İmza: 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